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FD557">
      <w:pPr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bidi="ar"/>
        </w:rPr>
        <w:t>设计综合（3小时作图）考试大纲</w:t>
      </w:r>
    </w:p>
    <w:p w14:paraId="167C48D7">
      <w:pPr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</w:pPr>
      <w:r>
        <w:rPr>
          <w:rFonts w:ascii="宋体" w:hAnsi="宋体" w:eastAsia="宋体" w:cs="宋体"/>
          <w:b/>
          <w:bCs/>
          <w:kern w:val="0"/>
          <w:sz w:val="28"/>
          <w:szCs w:val="28"/>
          <w:lang w:bidi="ar"/>
        </w:rPr>
        <w:t>考试参考内容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  <w:t>：</w:t>
      </w:r>
    </w:p>
    <w:p w14:paraId="5F5AC3ED"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本试卷主要是综合全面地考察学生对设计的基本素养、基本知识、设计思维，设计表达、设计分析等方面的能力，具体得分点的分布为：</w:t>
      </w:r>
    </w:p>
    <w:p w14:paraId="329A97C1">
      <w:pPr>
        <w:numPr>
          <w:ilvl w:val="0"/>
          <w:numId w:val="1"/>
        </w:numPr>
        <w:spacing w:line="360" w:lineRule="auto"/>
        <w:ind w:left="0" w:firstLine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设计定位与技术整合分析</w:t>
      </w:r>
    </w:p>
    <w:p w14:paraId="0066AEEB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核心任务：</w:t>
      </w:r>
      <w:r>
        <w:rPr>
          <w:rFonts w:hint="eastAsia" w:ascii="宋体" w:hAnsi="宋体" w:eastAsia="宋体"/>
        </w:rPr>
        <w:t>基于命题进行需求拆解，撰写设计策略报告（包含用户痛点与设计机会、技术适配性分析）；阐述方案可行性时，需引用新兴技术（如生物材料、AR交互、生成式AI）；社会意义论证须包含可持续发展目标</w:t>
      </w:r>
      <w:r>
        <w:rPr>
          <w:rFonts w:hint="eastAsia" w:ascii="宋体" w:hAnsi="宋体" w:eastAsia="宋体"/>
          <w:lang w:eastAsia="zh-CN"/>
        </w:rPr>
        <w:t>相关内容</w:t>
      </w:r>
    </w:p>
    <w:p w14:paraId="07AC3D2B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输出要求：文字分析+可视化图表（如技术路线图）</w:t>
      </w:r>
    </w:p>
    <w:p w14:paraId="44E11017">
      <w:pPr>
        <w:numPr>
          <w:ilvl w:val="0"/>
          <w:numId w:val="1"/>
        </w:numPr>
        <w:spacing w:line="360" w:lineRule="auto"/>
        <w:ind w:left="0" w:firstLine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多元化概念构思</w:t>
      </w:r>
    </w:p>
    <w:p w14:paraId="792FAAD0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核心任务：</w:t>
      </w:r>
      <w:r>
        <w:rPr>
          <w:rFonts w:hint="eastAsia" w:ascii="宋体" w:hAnsi="宋体" w:eastAsia="宋体"/>
        </w:rPr>
        <w:t>绘制3个差异化概念草图，能够体现： 颠覆式创新、 人文关怀设计、 可持续解决方案等</w:t>
      </w:r>
    </w:p>
    <w:p w14:paraId="538C680E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每个草图标注核心创新因子</w:t>
      </w:r>
    </w:p>
    <w:p w14:paraId="50A0419C">
      <w:pPr>
        <w:numPr>
          <w:ilvl w:val="0"/>
          <w:numId w:val="1"/>
        </w:numPr>
        <w:spacing w:line="360" w:lineRule="auto"/>
        <w:ind w:left="0" w:firstLine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方案深化与系统表达</w:t>
      </w:r>
    </w:p>
    <w:p w14:paraId="0D9D3E87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核心任务：</w:t>
      </w:r>
      <w:r>
        <w:rPr>
          <w:rFonts w:hint="eastAsia" w:ascii="宋体" w:hAnsi="宋体" w:eastAsia="宋体"/>
        </w:rPr>
        <w:t>优选1个方案进行三维系统深化，需呈现：</w:t>
      </w:r>
    </w:p>
    <w:p w14:paraId="00B23D89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主效果图与重要节点详图（彩色渲染）、 关键交互流程故事板（场景）、CMF策略板（色彩/材料/工艺情绪版）需体现功能-形式-体验三重逻辑</w:t>
      </w:r>
    </w:p>
    <w:p w14:paraId="45B90FC2">
      <w:pPr>
        <w:numPr>
          <w:ilvl w:val="0"/>
          <w:numId w:val="1"/>
        </w:numPr>
        <w:spacing w:line="360" w:lineRule="auto"/>
        <w:ind w:left="0" w:firstLine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设计决策与风险评估</w:t>
      </w:r>
    </w:p>
    <w:p w14:paraId="5F2C6FDF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核心任务：</w:t>
      </w:r>
      <w:r>
        <w:rPr>
          <w:rFonts w:hint="eastAsia" w:ascii="宋体" w:hAnsi="宋体" w:eastAsia="宋体"/>
        </w:rPr>
        <w:t>W2H+双钻模型分析：</w:t>
      </w:r>
    </w:p>
    <w:p w14:paraId="3BA34FFD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Why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>用户为中心说明理由；How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>包含设计策略</w:t>
      </w:r>
      <w:bookmarkStart w:id="0" w:name="_GoBack"/>
      <w:bookmarkEnd w:id="0"/>
      <w:r>
        <w:rPr>
          <w:rFonts w:hint="eastAsia" w:ascii="宋体" w:hAnsi="宋体" w:eastAsia="宋体"/>
        </w:rPr>
        <w:t>与创意路径，交互体验的预判与优化；How Much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>生命周期成本</w:t>
      </w:r>
      <w:r>
        <w:rPr>
          <w:rFonts w:hint="eastAsia" w:ascii="宋体" w:hAnsi="宋体" w:eastAsia="宋体"/>
          <w:lang w:eastAsia="zh-CN"/>
        </w:rPr>
        <w:t>评估</w:t>
      </w:r>
      <w:r>
        <w:rPr>
          <w:rFonts w:hint="eastAsia" w:ascii="宋体" w:hAnsi="宋体" w:eastAsia="宋体"/>
        </w:rPr>
        <w:t>；</w:t>
      </w:r>
    </w:p>
    <w:p w14:paraId="74608143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总体说明（</w:t>
      </w:r>
      <w:r>
        <w:rPr>
          <w:rFonts w:hint="eastAsia" w:ascii="宋体" w:hAnsi="宋体" w:eastAsia="宋体"/>
          <w:lang w:eastAsia="zh-CN"/>
        </w:rPr>
        <w:t>展开双钻模型叙事</w:t>
      </w:r>
      <w:r>
        <w:rPr>
          <w:rFonts w:hint="eastAsia" w:ascii="宋体" w:hAnsi="宋体" w:eastAsia="宋体"/>
        </w:rPr>
        <w:t>）</w:t>
      </w:r>
    </w:p>
    <w:p w14:paraId="3B377300">
      <w:pPr>
        <w:numPr>
          <w:ilvl w:val="0"/>
          <w:numId w:val="1"/>
        </w:numPr>
        <w:spacing w:line="360" w:lineRule="auto"/>
        <w:ind w:left="0" w:firstLine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设计</w:t>
      </w:r>
      <w:r>
        <w:rPr>
          <w:rFonts w:hint="eastAsia" w:ascii="宋体" w:hAnsi="宋体" w:eastAsia="宋体"/>
          <w:lang w:eastAsia="zh-CN"/>
        </w:rPr>
        <w:t>信息</w:t>
      </w:r>
      <w:r>
        <w:rPr>
          <w:rFonts w:hint="eastAsia" w:ascii="宋体" w:hAnsi="宋体" w:eastAsia="宋体"/>
        </w:rPr>
        <w:t>与视觉传达</w:t>
      </w:r>
    </w:p>
    <w:p w14:paraId="7EBB785A">
      <w:pPr>
        <w:spacing w:line="40" w:lineRule="atLeast"/>
        <w:jc w:val="left"/>
        <w:rPr>
          <w:rFonts w:ascii="宋体" w:hAnsi="宋体" w:eastAsia="宋体"/>
          <w:b/>
          <w:sz w:val="24"/>
          <w:szCs w:val="24"/>
        </w:rPr>
      </w:pPr>
    </w:p>
    <w:p w14:paraId="11F0EF0D">
      <w:pPr>
        <w:spacing w:line="40" w:lineRule="atLeast"/>
        <w:jc w:val="left"/>
        <w:rPr>
          <w:rFonts w:ascii="宋体" w:hAnsi="宋体" w:eastAsia="宋体"/>
          <w:b/>
          <w:sz w:val="24"/>
          <w:szCs w:val="24"/>
        </w:rPr>
      </w:pPr>
    </w:p>
    <w:sectPr>
      <w:pgSz w:w="11906" w:h="16838"/>
      <w:pgMar w:top="1440" w:right="1066" w:bottom="769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9B1F18"/>
    <w:multiLevelType w:val="singleLevel"/>
    <w:tmpl w:val="F79B1F18"/>
    <w:lvl w:ilvl="0" w:tentative="0">
      <w:start w:val="1"/>
      <w:numFmt w:val="decimal"/>
      <w:lvlText w:val="%1."/>
      <w:lvlJc w:val="left"/>
      <w:pPr>
        <w:ind w:left="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21"/>
    <w:rsid w:val="00016CDD"/>
    <w:rsid w:val="001F0A4F"/>
    <w:rsid w:val="00313ABA"/>
    <w:rsid w:val="00335268"/>
    <w:rsid w:val="003B0B2C"/>
    <w:rsid w:val="00432F42"/>
    <w:rsid w:val="005E0F21"/>
    <w:rsid w:val="005E45EF"/>
    <w:rsid w:val="006455FF"/>
    <w:rsid w:val="00685588"/>
    <w:rsid w:val="00762934"/>
    <w:rsid w:val="00797451"/>
    <w:rsid w:val="007D7082"/>
    <w:rsid w:val="007D7FF4"/>
    <w:rsid w:val="007E3911"/>
    <w:rsid w:val="009069CD"/>
    <w:rsid w:val="00917B20"/>
    <w:rsid w:val="00B17BB3"/>
    <w:rsid w:val="00CA5954"/>
    <w:rsid w:val="00CE4E1D"/>
    <w:rsid w:val="00E80B0A"/>
    <w:rsid w:val="00ED4FBE"/>
    <w:rsid w:val="00EE6B83"/>
    <w:rsid w:val="00F36D78"/>
    <w:rsid w:val="00F8392D"/>
    <w:rsid w:val="00FC29DD"/>
    <w:rsid w:val="095D6025"/>
    <w:rsid w:val="117A09E4"/>
    <w:rsid w:val="1B2C4927"/>
    <w:rsid w:val="25F661EE"/>
    <w:rsid w:val="27B535B0"/>
    <w:rsid w:val="27F81ACD"/>
    <w:rsid w:val="29B57DD0"/>
    <w:rsid w:val="2A9632EB"/>
    <w:rsid w:val="2F3668B2"/>
    <w:rsid w:val="3F860928"/>
    <w:rsid w:val="426050FE"/>
    <w:rsid w:val="482F1EF9"/>
    <w:rsid w:val="4FAC1A2A"/>
    <w:rsid w:val="59BE6343"/>
    <w:rsid w:val="6AD8713B"/>
    <w:rsid w:val="72A21442"/>
    <w:rsid w:val="78703A3E"/>
    <w:rsid w:val="7C38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9"/>
    <w:link w:val="2"/>
    <w:qFormat/>
    <w:uiPriority w:val="0"/>
    <w:rPr>
      <w:kern w:val="2"/>
      <w:sz w:val="21"/>
      <w:szCs w:val="22"/>
    </w:rPr>
  </w:style>
  <w:style w:type="character" w:customStyle="1" w:styleId="14">
    <w:name w:val="批注主题 字符"/>
    <w:basedOn w:val="13"/>
    <w:link w:val="6"/>
    <w:qFormat/>
    <w:uiPriority w:val="0"/>
    <w:rPr>
      <w:b/>
      <w:bCs/>
      <w:kern w:val="2"/>
      <w:sz w:val="21"/>
      <w:szCs w:val="22"/>
    </w:rPr>
  </w:style>
  <w:style w:type="paragraph" w:customStyle="1" w:styleId="15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批注框文本 字符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678</Words>
  <Characters>710</Characters>
  <Lines>8</Lines>
  <Paragraphs>2</Paragraphs>
  <TotalTime>1</TotalTime>
  <ScaleCrop>false</ScaleCrop>
  <LinksUpToDate>false</LinksUpToDate>
  <CharactersWithSpaces>734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2025-07-03T03:10:00Z</dcterms:created>
  <dc:creator>余谦</dc:creator>
  <cp:lastModifiedBy>彦</cp:lastModifiedBy>
  <cp:lastPrinted>2025-07-09T04:44:00Z</cp:lastPrinted>
  <dcterms:modified xsi:type="dcterms:W3CDTF">2025-07-25T10:38:06Z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eyJoZGlkIjoiNWMzODdlNDFmNjI1ZTFiMDAxYzA4NzVlMGU0ZTM1OWUiLCJ1c2VySWQiOiIzNDYwNjI1NjcifQ==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F5F6FDE41F9D4CE19E235D7C820A4BDB_13</vt:lpwstr>
  </property>
</Properties>
</file>