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3D184A"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  <w:lang w:val="en-US" w:eastAsia="zh-CN"/>
        </w:rPr>
        <w:t>吴贤铭智能工程</w:t>
      </w:r>
      <w:r>
        <w:rPr>
          <w:rFonts w:hint="eastAsia"/>
          <w:b/>
          <w:sz w:val="36"/>
          <w:szCs w:val="36"/>
        </w:rPr>
        <w:t>学院202</w:t>
      </w:r>
      <w:r>
        <w:rPr>
          <w:rFonts w:hint="eastAsia"/>
          <w:b/>
          <w:sz w:val="36"/>
          <w:szCs w:val="36"/>
          <w:lang w:val="en-US" w:eastAsia="zh-CN"/>
        </w:rPr>
        <w:t>5</w:t>
      </w:r>
      <w:r>
        <w:rPr>
          <w:rFonts w:hint="eastAsia"/>
          <w:b/>
          <w:sz w:val="36"/>
          <w:szCs w:val="36"/>
        </w:rPr>
        <w:t>年博士研究生招生</w:t>
      </w:r>
    </w:p>
    <w:p w14:paraId="3B98C0FA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二次招生计划表</w:t>
      </w:r>
    </w:p>
    <w:p w14:paraId="512BBF0B">
      <w:pPr>
        <w:numPr>
          <w:ilvl w:val="255"/>
          <w:numId w:val="0"/>
        </w:numPr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一、招生计划及要求</w:t>
      </w:r>
      <w:bookmarkStart w:id="0" w:name="_GoBack"/>
      <w:bookmarkEnd w:id="0"/>
    </w:p>
    <w:tbl>
      <w:tblPr>
        <w:tblStyle w:val="4"/>
        <w:tblW w:w="8041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50"/>
        <w:gridCol w:w="960"/>
        <w:gridCol w:w="3165"/>
        <w:gridCol w:w="765"/>
      </w:tblGrid>
      <w:tr w14:paraId="6820510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201" w:type="dxa"/>
            <w:vAlign w:val="center"/>
          </w:tcPr>
          <w:p w14:paraId="3A34F658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招生导师</w:t>
            </w:r>
          </w:p>
        </w:tc>
        <w:tc>
          <w:tcPr>
            <w:tcW w:w="1950" w:type="dxa"/>
            <w:vAlign w:val="center"/>
          </w:tcPr>
          <w:p w14:paraId="135ED9D6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招生专业</w:t>
            </w:r>
          </w:p>
        </w:tc>
        <w:tc>
          <w:tcPr>
            <w:tcW w:w="960" w:type="dxa"/>
            <w:vAlign w:val="center"/>
          </w:tcPr>
          <w:p w14:paraId="6638C2F2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计划数</w:t>
            </w:r>
          </w:p>
        </w:tc>
        <w:tc>
          <w:tcPr>
            <w:tcW w:w="3165" w:type="dxa"/>
            <w:vAlign w:val="center"/>
          </w:tcPr>
          <w:p w14:paraId="34D169A9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联系方式</w:t>
            </w:r>
          </w:p>
        </w:tc>
        <w:tc>
          <w:tcPr>
            <w:tcW w:w="765" w:type="dxa"/>
            <w:vAlign w:val="center"/>
          </w:tcPr>
          <w:p w14:paraId="70E5F9A3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lang w:val="en-US" w:eastAsia="zh-CN"/>
              </w:rPr>
              <w:t>备注</w:t>
            </w:r>
          </w:p>
        </w:tc>
      </w:tr>
      <w:tr w14:paraId="48E369D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201" w:type="dxa"/>
            <w:vAlign w:val="center"/>
          </w:tcPr>
          <w:p w14:paraId="68EE98B1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陈小奇</w:t>
            </w:r>
          </w:p>
        </w:tc>
        <w:tc>
          <w:tcPr>
            <w:tcW w:w="1950" w:type="dxa"/>
            <w:vAlign w:val="center"/>
          </w:tcPr>
          <w:p w14:paraId="4CC10159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控制科学与工程</w:t>
            </w:r>
          </w:p>
        </w:tc>
        <w:tc>
          <w:tcPr>
            <w:tcW w:w="960" w:type="dxa"/>
            <w:vAlign w:val="center"/>
          </w:tcPr>
          <w:p w14:paraId="737F06C2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165" w:type="dxa"/>
            <w:vAlign w:val="center"/>
          </w:tcPr>
          <w:p w14:paraId="776EC93D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xqc@scut.edu.cn</w:t>
            </w:r>
          </w:p>
        </w:tc>
        <w:tc>
          <w:tcPr>
            <w:tcW w:w="765" w:type="dxa"/>
            <w:vAlign w:val="center"/>
          </w:tcPr>
          <w:p w14:paraId="4A7797D2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</w:tc>
      </w:tr>
      <w:tr w14:paraId="0EDD8EF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201" w:type="dxa"/>
            <w:shd w:val="clear" w:color="auto" w:fill="auto"/>
            <w:vAlign w:val="center"/>
          </w:tcPr>
          <w:p w14:paraId="63723C90">
            <w:pPr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唐建华</w:t>
            </w:r>
          </w:p>
        </w:tc>
        <w:tc>
          <w:tcPr>
            <w:tcW w:w="1950" w:type="dxa"/>
            <w:shd w:val="clear" w:color="auto" w:fill="auto"/>
            <w:vAlign w:val="center"/>
          </w:tcPr>
          <w:p w14:paraId="32A860C1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控制科学与工程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057D0DF9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165" w:type="dxa"/>
            <w:shd w:val="clear" w:color="auto" w:fill="auto"/>
            <w:vAlign w:val="center"/>
          </w:tcPr>
          <w:p w14:paraId="3486652B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jtang4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@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scut.edu.cn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33B6A4A6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FF941B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201" w:type="dxa"/>
            <w:shd w:val="clear" w:color="auto" w:fill="auto"/>
            <w:vAlign w:val="center"/>
          </w:tcPr>
          <w:p w14:paraId="0ACC6B9E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吴凯</w:t>
            </w:r>
          </w:p>
        </w:tc>
        <w:tc>
          <w:tcPr>
            <w:tcW w:w="1950" w:type="dxa"/>
            <w:shd w:val="clear" w:color="auto" w:fill="auto"/>
            <w:vAlign w:val="center"/>
          </w:tcPr>
          <w:p w14:paraId="248E6C5B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机械工程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69AB7554">
            <w:pPr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3165" w:type="dxa"/>
            <w:shd w:val="clear" w:color="auto" w:fill="auto"/>
            <w:vAlign w:val="center"/>
          </w:tcPr>
          <w:p w14:paraId="02E10915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whphwk@scut.edu.cn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195DCFA7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2A709F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201" w:type="dxa"/>
            <w:shd w:val="clear" w:color="auto" w:fill="auto"/>
            <w:vAlign w:val="center"/>
          </w:tcPr>
          <w:p w14:paraId="55882073">
            <w:pPr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lang w:val="en-US" w:eastAsia="zh-CN" w:bidi="ar-SA"/>
              </w:rPr>
              <w:t>蒋宏杰</w:t>
            </w:r>
          </w:p>
        </w:tc>
        <w:tc>
          <w:tcPr>
            <w:tcW w:w="1950" w:type="dxa"/>
            <w:shd w:val="clear" w:color="auto" w:fill="auto"/>
            <w:vAlign w:val="center"/>
          </w:tcPr>
          <w:p w14:paraId="45AD32E5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机械工程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06AC8827">
            <w:pPr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3165" w:type="dxa"/>
            <w:shd w:val="clear" w:color="auto" w:fill="auto"/>
            <w:vAlign w:val="center"/>
          </w:tcPr>
          <w:p w14:paraId="53AE8A4A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jiang1029@scut.edu.cn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213353EF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2EEA72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201" w:type="dxa"/>
            <w:shd w:val="clear" w:color="auto" w:fill="auto"/>
            <w:vAlign w:val="center"/>
          </w:tcPr>
          <w:p w14:paraId="12DE0DA1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lang w:val="en-US" w:eastAsia="zh-CN" w:bidi="ar-SA"/>
              </w:rPr>
              <w:t>陈烨</w:t>
            </w:r>
          </w:p>
        </w:tc>
        <w:tc>
          <w:tcPr>
            <w:tcW w:w="1950" w:type="dxa"/>
            <w:shd w:val="clear" w:color="auto" w:fill="auto"/>
            <w:vAlign w:val="center"/>
          </w:tcPr>
          <w:p w14:paraId="654FC9B0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机械工程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4A0D13D0">
            <w:pPr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3165" w:type="dxa"/>
            <w:shd w:val="clear" w:color="auto" w:fill="auto"/>
            <w:vAlign w:val="center"/>
          </w:tcPr>
          <w:p w14:paraId="135BCF43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yechen@scut.edu.cn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6409DA6F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523A2C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201" w:type="dxa"/>
            <w:shd w:val="clear" w:color="auto" w:fill="auto"/>
            <w:vAlign w:val="center"/>
          </w:tcPr>
          <w:p w14:paraId="12798916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肖思男</w:t>
            </w:r>
          </w:p>
        </w:tc>
        <w:tc>
          <w:tcPr>
            <w:tcW w:w="1950" w:type="dxa"/>
            <w:shd w:val="clear" w:color="auto" w:fill="auto"/>
            <w:vAlign w:val="center"/>
          </w:tcPr>
          <w:p w14:paraId="46D07C7D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机械工程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0AE3BD5E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165" w:type="dxa"/>
            <w:shd w:val="clear" w:color="auto" w:fill="auto"/>
            <w:vAlign w:val="center"/>
          </w:tcPr>
          <w:p w14:paraId="0609901E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sinanxiao@scut.edu.cn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3A24BE67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658E11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201" w:type="dxa"/>
            <w:shd w:val="clear" w:color="auto" w:fill="auto"/>
            <w:vAlign w:val="center"/>
          </w:tcPr>
          <w:p w14:paraId="3A3040C0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翁振宇</w:t>
            </w:r>
          </w:p>
        </w:tc>
        <w:tc>
          <w:tcPr>
            <w:tcW w:w="1950" w:type="dxa"/>
            <w:shd w:val="clear" w:color="auto" w:fill="auto"/>
            <w:vAlign w:val="center"/>
          </w:tcPr>
          <w:p w14:paraId="03635829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控制科学与工程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55C8875D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165" w:type="dxa"/>
            <w:shd w:val="clear" w:color="auto" w:fill="auto"/>
            <w:vAlign w:val="center"/>
          </w:tcPr>
          <w:p w14:paraId="0FC7BC37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wzytumbler@scut.edu.cn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72D6C0AC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6513C0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201" w:type="dxa"/>
            <w:shd w:val="clear" w:color="auto" w:fill="auto"/>
            <w:vAlign w:val="center"/>
          </w:tcPr>
          <w:p w14:paraId="2158C5C3">
            <w:p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卢少锋</w:t>
            </w:r>
          </w:p>
        </w:tc>
        <w:tc>
          <w:tcPr>
            <w:tcW w:w="1950" w:type="dxa"/>
            <w:shd w:val="clear" w:color="auto" w:fill="auto"/>
            <w:vAlign w:val="center"/>
          </w:tcPr>
          <w:p w14:paraId="4B06BEC6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控制科学与工程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23A3634C">
            <w:p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165" w:type="dxa"/>
            <w:shd w:val="clear" w:color="auto" w:fill="auto"/>
            <w:vAlign w:val="center"/>
          </w:tcPr>
          <w:p w14:paraId="3E097C69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lushaofeng@scut.edu.cn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506D6A06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543DBB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201" w:type="dxa"/>
            <w:shd w:val="clear" w:color="auto" w:fill="auto"/>
            <w:vAlign w:val="center"/>
          </w:tcPr>
          <w:p w14:paraId="1F5E432C">
            <w:p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钟勇</w:t>
            </w:r>
          </w:p>
        </w:tc>
        <w:tc>
          <w:tcPr>
            <w:tcW w:w="1950" w:type="dxa"/>
            <w:shd w:val="clear" w:color="auto" w:fill="auto"/>
            <w:vAlign w:val="center"/>
          </w:tcPr>
          <w:p w14:paraId="76ABBE2D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机械工程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75A2D3AD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165" w:type="dxa"/>
            <w:shd w:val="clear" w:color="auto" w:fill="auto"/>
            <w:vAlign w:val="center"/>
          </w:tcPr>
          <w:p w14:paraId="0926FCA8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zhongyong@scut.edu.cn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513144C2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8847E1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201" w:type="dxa"/>
            <w:shd w:val="clear" w:color="auto" w:fill="auto"/>
            <w:vAlign w:val="center"/>
          </w:tcPr>
          <w:p w14:paraId="2B5BC78D">
            <w:p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黄智聪</w:t>
            </w:r>
          </w:p>
        </w:tc>
        <w:tc>
          <w:tcPr>
            <w:tcW w:w="1950" w:type="dxa"/>
            <w:shd w:val="clear" w:color="auto" w:fill="auto"/>
            <w:vAlign w:val="center"/>
          </w:tcPr>
          <w:p w14:paraId="1D1E9501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控制科学与工程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261C6BA1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165" w:type="dxa"/>
            <w:shd w:val="clear" w:color="auto" w:fill="auto"/>
            <w:vAlign w:val="center"/>
          </w:tcPr>
          <w:p w14:paraId="1F0A57E4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 xml:space="preserve">zhiconghuang 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@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scut.edu.cn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1BE8C976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 w14:paraId="3A399A87">
      <w:pPr>
        <w:numPr>
          <w:ilvl w:val="255"/>
          <w:numId w:val="0"/>
        </w:numPr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二、联系方式</w:t>
      </w:r>
    </w:p>
    <w:p w14:paraId="3C4E3458">
      <w:pPr>
        <w:numPr>
          <w:ilvl w:val="255"/>
          <w:numId w:val="0"/>
        </w:num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联系人：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曾</w:t>
      </w:r>
      <w:r>
        <w:rPr>
          <w:rFonts w:hint="eastAsia" w:asciiTheme="minorEastAsia" w:hAnsiTheme="minorEastAsia" w:cstheme="minorEastAsia"/>
          <w:sz w:val="28"/>
          <w:szCs w:val="28"/>
        </w:rPr>
        <w:t>老师</w:t>
      </w:r>
    </w:p>
    <w:p w14:paraId="43FFF839">
      <w:p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</w:rPr>
        <w:t>电话：020-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81182106</w:t>
      </w:r>
    </w:p>
    <w:p w14:paraId="1E6B6438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邮箱：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zengrq</w:t>
      </w:r>
      <w:r>
        <w:rPr>
          <w:rFonts w:asciiTheme="minorEastAsia" w:hAnsiTheme="minorEastAsia" w:cstheme="minorEastAsia"/>
          <w:sz w:val="28"/>
          <w:szCs w:val="28"/>
        </w:rPr>
        <w:t>@scut.edu.cn</w:t>
      </w:r>
    </w:p>
    <w:p w14:paraId="46E69677">
      <w:pPr>
        <w:rPr>
          <w:rFonts w:ascii="仿宋" w:hAnsi="仿宋" w:eastAsia="仿宋" w:cs="仿宋"/>
          <w:sz w:val="28"/>
          <w:szCs w:val="28"/>
        </w:rPr>
      </w:pPr>
    </w:p>
    <w:p w14:paraId="2CF7E893">
      <w:pPr>
        <w:pStyle w:val="2"/>
        <w:widowControl/>
        <w:spacing w:after="0" w:line="420" w:lineRule="atLeast"/>
        <w:ind w:firstLine="480"/>
        <w:rPr>
          <w:rFonts w:ascii="仿宋" w:hAnsi="仿宋" w:eastAsia="仿宋" w:cs="仿宋"/>
          <w:kern w:val="2"/>
          <w:sz w:val="28"/>
          <w:szCs w:val="28"/>
        </w:rPr>
      </w:pPr>
    </w:p>
    <w:p w14:paraId="539090CF"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iMzBkMGRjZTk4ZWFlNmVlODQwM2QzMWU0Nzc5MTkifQ=="/>
  </w:docVars>
  <w:rsids>
    <w:rsidRoot w:val="1E343F87"/>
    <w:rsid w:val="028043E5"/>
    <w:rsid w:val="072A7572"/>
    <w:rsid w:val="085F67E3"/>
    <w:rsid w:val="08FA2A07"/>
    <w:rsid w:val="10096F90"/>
    <w:rsid w:val="19D001C0"/>
    <w:rsid w:val="1D62384A"/>
    <w:rsid w:val="1E343F87"/>
    <w:rsid w:val="22371247"/>
    <w:rsid w:val="22403DEE"/>
    <w:rsid w:val="27697B80"/>
    <w:rsid w:val="380C7217"/>
    <w:rsid w:val="3BA72D17"/>
    <w:rsid w:val="490F61D4"/>
    <w:rsid w:val="4B2D7D81"/>
    <w:rsid w:val="5CBE1FA4"/>
    <w:rsid w:val="61457CF2"/>
    <w:rsid w:val="6C2E6C94"/>
    <w:rsid w:val="708D5082"/>
    <w:rsid w:val="71F23BE5"/>
    <w:rsid w:val="7725540F"/>
    <w:rsid w:val="77B6125E"/>
    <w:rsid w:val="796D73F6"/>
    <w:rsid w:val="7D474C7C"/>
    <w:rsid w:val="7ED62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unhideWhenUsed/>
    <w:qFormat/>
    <w:uiPriority w:val="99"/>
    <w:pPr>
      <w:spacing w:after="120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175</Words>
  <Characters>395</Characters>
  <Lines>0</Lines>
  <Paragraphs>0</Paragraphs>
  <TotalTime>4</TotalTime>
  <ScaleCrop>false</ScaleCrop>
  <LinksUpToDate>false</LinksUpToDate>
  <CharactersWithSpaces>432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2022-04-27T01:10:00Z</dcterms:created>
  <dc:creator>彦</dc:creator>
  <cp:lastModifiedBy>彦</cp:lastModifiedBy>
  <dcterms:modified xsi:type="dcterms:W3CDTF">2025-05-13T09:01:35Z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B189A8C1853E4C3A9A6714A96397F08B_13</vt:lpwstr>
  </property>
  <property fmtid="{D5CDD505-2E9C-101B-9397-08002B2CF9AE}" pid="4" name="KSOTemplateDocerSaveRecord">
    <vt:lpwstr>eyJoZGlkIjoiODBhMDk3M2ViNWJlYmNjMzZkOGUxOTQ4YWE4MTdiMTkiLCJ1c2VySWQiOiIzNDYwNjI1NjcifQ==</vt:lpwstr>
  </property>
</Properties>
</file>