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D557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811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信号与系统考试大纲</w:t>
      </w:r>
    </w:p>
    <w:p w14:paraId="167C48D7">
      <w:p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  <w:t>考试参考内容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：</w:t>
      </w:r>
      <w:bookmarkStart w:id="0" w:name="_GoBack"/>
      <w:bookmarkEnd w:id="0"/>
    </w:p>
    <w:p w14:paraId="3B8DC9A5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1.连续和离散时间系统的时域分析：</w:t>
      </w:r>
    </w:p>
    <w:p w14:paraId="7C815016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基本的连续与离散时间信号、系统的概念及基本性质，奇异函数，卷积和与卷积积分的计算，单位冲激响应和单位脉冲响应以及单位阶跃响应。</w:t>
      </w:r>
    </w:p>
    <w:p w14:paraId="4CD45804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2.连续时间与离散时间周期信号的傅立叶级数：</w:t>
      </w:r>
    </w:p>
    <w:p w14:paraId="31358BAA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连续时间和离散时间信号的周期性，连续与离散时间周期信号傅立叶级数的概念与性质及应用。</w:t>
      </w:r>
    </w:p>
    <w:p w14:paraId="08184F43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3.连续与离散时间信号傅立叶变换：</w:t>
      </w:r>
    </w:p>
    <w:p w14:paraId="73B0F2AD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连续时间信号与离散时间信号的傅立叶变换的定义及性质，周期信号的傅立叶变换，系统的频域分析和系统的频率响应。同步和异步AM调制与解调的基本原理。</w:t>
      </w:r>
    </w:p>
    <w:p w14:paraId="0E17E4A6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4.连续时间信号拉普拉斯变换：</w:t>
      </w:r>
    </w:p>
    <w:p w14:paraId="4FB8434E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拉普拉斯变换的定义与性质、收敛域；系统的复域分析、系统函数及其零极点图，傅立叶变换的几何分析法，系统的稳定性，单边拉普拉斯变换。</w:t>
      </w:r>
    </w:p>
    <w:p w14:paraId="4E8C5E36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5.离散时间信号Z变换：</w:t>
      </w:r>
    </w:p>
    <w:p w14:paraId="7E8835F9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Z变换的定义和性质、收敛域；离散系统的Z域分析，系统函数及其零极点图，傅立叶变换的几何分析法，系统的稳定性；单边Z变换。</w:t>
      </w:r>
    </w:p>
    <w:p w14:paraId="59EA842F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6.采样、滤波：</w:t>
      </w:r>
    </w:p>
    <w:p w14:paraId="40F3F0EF">
      <w:pPr>
        <w:spacing w:line="36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连续时间信号的时域及频域采样，采样定理；离散时间信号的时域及频域采样；连续时间信号的离散处理；内插及信号的重建；连续时间和离散时间系统之间的变换；滤波的原理及典型滤波器的特性及简单设计。</w:t>
      </w:r>
    </w:p>
    <w:p w14:paraId="12C478CD">
      <w:pPr>
        <w:spacing w:line="360" w:lineRule="auto"/>
        <w:jc w:val="left"/>
        <w:rPr>
          <w:rFonts w:ascii="宋体" w:hAnsi="宋体" w:eastAsia="宋体"/>
        </w:rPr>
      </w:pPr>
    </w:p>
    <w:p w14:paraId="34ACAA04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备注</w:t>
      </w:r>
    </w:p>
    <w:p w14:paraId="4B5E7C95">
      <w:pPr>
        <w:spacing w:line="36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选读书目：</w:t>
      </w:r>
    </w:p>
    <w:p w14:paraId="650449E6">
      <w:pPr>
        <w:spacing w:line="36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1.“信号与系统”（第二版），[美]ALAN V.OPPENHEIM, ALANS.WILLSKY，刘树棠译，电子工业出版社，2020.8。</w:t>
      </w:r>
    </w:p>
    <w:p w14:paraId="2EF9B664">
      <w:pPr>
        <w:spacing w:line="360" w:lineRule="auto"/>
        <w:jc w:val="left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2.“信号与系统”（第二版），[加]Simon Haykin,[美]Barry Van Veen，林秩盛，黄元福，林宁等译，电子工业出版社，2013.1。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21"/>
    <w:rsid w:val="0008185A"/>
    <w:rsid w:val="000F6F8B"/>
    <w:rsid w:val="001F0A4F"/>
    <w:rsid w:val="00313ABA"/>
    <w:rsid w:val="00335268"/>
    <w:rsid w:val="003B0B2C"/>
    <w:rsid w:val="00432F42"/>
    <w:rsid w:val="00532435"/>
    <w:rsid w:val="005E0F21"/>
    <w:rsid w:val="005E45EF"/>
    <w:rsid w:val="005E4677"/>
    <w:rsid w:val="00685588"/>
    <w:rsid w:val="00762934"/>
    <w:rsid w:val="00797451"/>
    <w:rsid w:val="00B17BB3"/>
    <w:rsid w:val="00CA5954"/>
    <w:rsid w:val="00E86854"/>
    <w:rsid w:val="00ED4FBE"/>
    <w:rsid w:val="00EE6B83"/>
    <w:rsid w:val="00F36D78"/>
    <w:rsid w:val="00FC29DD"/>
    <w:rsid w:val="16A741CA"/>
    <w:rsid w:val="391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727</Characters>
  <Lines>5</Lines>
  <Paragraphs>1</Paragraphs>
  <TotalTime>0</TotalTime>
  <ScaleCrop>false</ScaleCrop>
  <LinksUpToDate>false</LinksUpToDate>
  <CharactersWithSpaces>736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2018-07-04T10:57:00Z</dcterms:created>
  <dc:creator>余谦</dc:creator>
  <cp:lastModifiedBy>彦</cp:lastModifiedBy>
  <dcterms:modified xsi:type="dcterms:W3CDTF">2025-06-06T09:28:59Z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9681FB6842EE4401BF5F8D3A4CADF3D0_13</vt:lpwstr>
  </property>
  <property fmtid="{D5CDD505-2E9C-101B-9397-08002B2CF9AE}" pid="4" name="KSOTemplateDocerSaveRecord">
    <vt:lpwstr>eyJoZGlkIjoiNWMzODdlNDFmNjI1ZTFiMDAxYzA4NzVlMGU0ZTM1OWUiLCJ1c2VySWQiOiIzNDYwNjI1NjcifQ==</vt:lpwstr>
  </property>
</Properties>
</file>