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DE" w:rsidRDefault="00F871D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化学与化工学院</w:t>
      </w:r>
      <w:r>
        <w:rPr>
          <w:rFonts w:hint="eastAsia"/>
          <w:b/>
          <w:sz w:val="32"/>
          <w:szCs w:val="32"/>
        </w:rPr>
        <w:t>2023</w:t>
      </w:r>
      <w:r>
        <w:rPr>
          <w:rFonts w:hint="eastAsia"/>
          <w:b/>
          <w:sz w:val="32"/>
          <w:szCs w:val="32"/>
        </w:rPr>
        <w:t>年博士研究生招生二次招生计划表</w:t>
      </w:r>
    </w:p>
    <w:p w:rsidR="00EB4BDE" w:rsidRDefault="00F871D6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一、招生计划及要求</w:t>
      </w:r>
    </w:p>
    <w:tbl>
      <w:tblPr>
        <w:tblStyle w:val="a4"/>
        <w:tblW w:w="9224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815"/>
        <w:gridCol w:w="1005"/>
        <w:gridCol w:w="1605"/>
        <w:gridCol w:w="2655"/>
        <w:gridCol w:w="959"/>
      </w:tblGrid>
      <w:tr w:rsidR="00EB4BDE">
        <w:trPr>
          <w:trHeight w:val="452"/>
          <w:jc w:val="center"/>
        </w:trPr>
        <w:tc>
          <w:tcPr>
            <w:tcW w:w="118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81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6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65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959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EB4BDE">
        <w:trPr>
          <w:trHeight w:val="635"/>
          <w:jc w:val="center"/>
        </w:trPr>
        <w:tc>
          <w:tcPr>
            <w:tcW w:w="1185" w:type="dxa"/>
            <w:vAlign w:val="center"/>
          </w:tcPr>
          <w:p w:rsidR="00EB4BDE" w:rsidRDefault="00F871D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江焕峰</w:t>
            </w:r>
          </w:p>
        </w:tc>
        <w:tc>
          <w:tcPr>
            <w:tcW w:w="181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化学</w:t>
            </w:r>
          </w:p>
        </w:tc>
        <w:tc>
          <w:tcPr>
            <w:tcW w:w="10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2655" w:type="dxa"/>
            <w:vAlign w:val="center"/>
          </w:tcPr>
          <w:p w:rsidR="00EB4BDE" w:rsidRDefault="00F871D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jianghf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959" w:type="dxa"/>
            <w:vAlign w:val="center"/>
          </w:tcPr>
          <w:p w:rsidR="00EB4BDE" w:rsidRDefault="00EB4BD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B4BDE">
        <w:trPr>
          <w:trHeight w:val="592"/>
          <w:jc w:val="center"/>
        </w:trPr>
        <w:tc>
          <w:tcPr>
            <w:tcW w:w="1185" w:type="dxa"/>
            <w:vAlign w:val="center"/>
          </w:tcPr>
          <w:p w:rsidR="00EB4BDE" w:rsidRDefault="00F871D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汪志义</w:t>
            </w:r>
          </w:p>
        </w:tc>
        <w:tc>
          <w:tcPr>
            <w:tcW w:w="181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化学</w:t>
            </w:r>
          </w:p>
        </w:tc>
        <w:tc>
          <w:tcPr>
            <w:tcW w:w="10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55" w:type="dxa"/>
            <w:vAlign w:val="center"/>
          </w:tcPr>
          <w:p w:rsidR="00EB4BDE" w:rsidRDefault="00F871D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wangzhhiyi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2020@scut.edu.cn</w:t>
            </w:r>
          </w:p>
        </w:tc>
        <w:tc>
          <w:tcPr>
            <w:tcW w:w="959" w:type="dxa"/>
            <w:vAlign w:val="center"/>
          </w:tcPr>
          <w:p w:rsidR="00EB4BDE" w:rsidRDefault="00EB4BD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B4BDE">
        <w:trPr>
          <w:trHeight w:val="592"/>
          <w:jc w:val="center"/>
        </w:trPr>
        <w:tc>
          <w:tcPr>
            <w:tcW w:w="1185" w:type="dxa"/>
            <w:vAlign w:val="center"/>
          </w:tcPr>
          <w:p w:rsidR="00EB4BDE" w:rsidRDefault="00F871D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宁莹莹</w:t>
            </w:r>
          </w:p>
        </w:tc>
        <w:tc>
          <w:tcPr>
            <w:tcW w:w="181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化学</w:t>
            </w:r>
          </w:p>
        </w:tc>
        <w:tc>
          <w:tcPr>
            <w:tcW w:w="10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55" w:type="dxa"/>
            <w:vAlign w:val="center"/>
          </w:tcPr>
          <w:p w:rsidR="00EB4BDE" w:rsidRDefault="00F871D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yning@scut.edu.cn</w:t>
            </w:r>
          </w:p>
        </w:tc>
        <w:tc>
          <w:tcPr>
            <w:tcW w:w="959" w:type="dxa"/>
            <w:vAlign w:val="center"/>
          </w:tcPr>
          <w:p w:rsidR="00EB4BDE" w:rsidRDefault="00EB4BD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B4BDE">
        <w:trPr>
          <w:trHeight w:val="592"/>
          <w:jc w:val="center"/>
        </w:trPr>
        <w:tc>
          <w:tcPr>
            <w:tcW w:w="1185" w:type="dxa"/>
            <w:vAlign w:val="center"/>
          </w:tcPr>
          <w:p w:rsidR="00EB4BDE" w:rsidRDefault="00F871D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李静</w:t>
            </w:r>
          </w:p>
        </w:tc>
        <w:tc>
          <w:tcPr>
            <w:tcW w:w="181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化学工程与技术</w:t>
            </w:r>
          </w:p>
        </w:tc>
        <w:tc>
          <w:tcPr>
            <w:tcW w:w="10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55" w:type="dxa"/>
            <w:vAlign w:val="center"/>
          </w:tcPr>
          <w:p w:rsidR="00EB4BDE" w:rsidRDefault="00F871D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ljing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959" w:type="dxa"/>
            <w:vAlign w:val="center"/>
          </w:tcPr>
          <w:p w:rsidR="00EB4BDE" w:rsidRDefault="00EB4BD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B4BDE">
        <w:trPr>
          <w:trHeight w:val="592"/>
          <w:jc w:val="center"/>
        </w:trPr>
        <w:tc>
          <w:tcPr>
            <w:tcW w:w="1185" w:type="dxa"/>
            <w:vAlign w:val="center"/>
          </w:tcPr>
          <w:p w:rsidR="00EB4BDE" w:rsidRDefault="00F871D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张磊</w:t>
            </w:r>
          </w:p>
        </w:tc>
        <w:tc>
          <w:tcPr>
            <w:tcW w:w="181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化学工程与技术</w:t>
            </w:r>
          </w:p>
        </w:tc>
        <w:tc>
          <w:tcPr>
            <w:tcW w:w="10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55" w:type="dxa"/>
            <w:vAlign w:val="center"/>
          </w:tcPr>
          <w:p w:rsidR="00EB4BDE" w:rsidRDefault="00D33C4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33C4B">
              <w:rPr>
                <w:rFonts w:asciiTheme="minorEastAsia" w:hAnsiTheme="minorEastAsia" w:cstheme="minorEastAsia"/>
                <w:sz w:val="24"/>
                <w:szCs w:val="24"/>
              </w:rPr>
              <w:t>celeizhang@scut.edu.cn</w:t>
            </w:r>
          </w:p>
        </w:tc>
        <w:tc>
          <w:tcPr>
            <w:tcW w:w="959" w:type="dxa"/>
            <w:vAlign w:val="center"/>
          </w:tcPr>
          <w:p w:rsidR="00EB4BDE" w:rsidRDefault="00EB4BD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4BDE">
        <w:trPr>
          <w:trHeight w:val="592"/>
          <w:jc w:val="center"/>
        </w:trPr>
        <w:tc>
          <w:tcPr>
            <w:tcW w:w="1185" w:type="dxa"/>
            <w:vAlign w:val="center"/>
          </w:tcPr>
          <w:p w:rsidR="00EB4BDE" w:rsidRDefault="00F871D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欧阳新平</w:t>
            </w:r>
          </w:p>
        </w:tc>
        <w:tc>
          <w:tcPr>
            <w:tcW w:w="181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材料与化工</w:t>
            </w:r>
          </w:p>
        </w:tc>
        <w:tc>
          <w:tcPr>
            <w:tcW w:w="10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/硕博连读</w:t>
            </w:r>
          </w:p>
        </w:tc>
        <w:tc>
          <w:tcPr>
            <w:tcW w:w="2655" w:type="dxa"/>
            <w:vAlign w:val="center"/>
          </w:tcPr>
          <w:p w:rsidR="00EB4BDE" w:rsidRDefault="00F871D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ceouyang@scut.edu.cn</w:t>
            </w:r>
          </w:p>
        </w:tc>
        <w:tc>
          <w:tcPr>
            <w:tcW w:w="959" w:type="dxa"/>
            <w:vAlign w:val="center"/>
          </w:tcPr>
          <w:p w:rsidR="00EB4BDE" w:rsidRDefault="00EB4BD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B4BDE">
        <w:trPr>
          <w:trHeight w:val="592"/>
          <w:jc w:val="center"/>
        </w:trPr>
        <w:tc>
          <w:tcPr>
            <w:tcW w:w="1185" w:type="dxa"/>
            <w:vAlign w:val="center"/>
          </w:tcPr>
          <w:p w:rsidR="00EB4BDE" w:rsidRDefault="00F871D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丁良鑫</w:t>
            </w:r>
          </w:p>
        </w:tc>
        <w:tc>
          <w:tcPr>
            <w:tcW w:w="181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材料与化工</w:t>
            </w:r>
          </w:p>
        </w:tc>
        <w:tc>
          <w:tcPr>
            <w:tcW w:w="10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2655" w:type="dxa"/>
            <w:vAlign w:val="center"/>
          </w:tcPr>
          <w:p w:rsidR="00EB4BDE" w:rsidRDefault="00F871D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lxding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959" w:type="dxa"/>
            <w:vAlign w:val="center"/>
          </w:tcPr>
          <w:p w:rsidR="00EB4BDE" w:rsidRDefault="00EB4BDE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EB4BDE">
        <w:trPr>
          <w:trHeight w:val="592"/>
          <w:jc w:val="center"/>
        </w:trPr>
        <w:tc>
          <w:tcPr>
            <w:tcW w:w="1185" w:type="dxa"/>
            <w:vAlign w:val="center"/>
          </w:tcPr>
          <w:p w:rsidR="00EB4BDE" w:rsidRDefault="00F871D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李静</w:t>
            </w:r>
          </w:p>
        </w:tc>
        <w:tc>
          <w:tcPr>
            <w:tcW w:w="181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材料与化工</w:t>
            </w:r>
          </w:p>
        </w:tc>
        <w:tc>
          <w:tcPr>
            <w:tcW w:w="10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EB4BDE" w:rsidRDefault="00F871D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655" w:type="dxa"/>
            <w:vAlign w:val="center"/>
          </w:tcPr>
          <w:p w:rsidR="00EB4BDE" w:rsidRDefault="00F871D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ljing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  <w:tc>
          <w:tcPr>
            <w:tcW w:w="959" w:type="dxa"/>
            <w:vAlign w:val="center"/>
          </w:tcPr>
          <w:p w:rsidR="00EB4BDE" w:rsidRDefault="00EB4BD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EB4BDE" w:rsidRDefault="00F871D6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二、联系方式</w:t>
      </w:r>
    </w:p>
    <w:p w:rsidR="00EB4BDE" w:rsidRDefault="00F871D6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联系人：刘老师</w:t>
      </w:r>
    </w:p>
    <w:p w:rsidR="00EB4BDE" w:rsidRDefault="00F871D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电话：020-87113637</w:t>
      </w:r>
    </w:p>
    <w:p w:rsidR="00EB4BDE" w:rsidRDefault="00F871D6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邮箱：ylliu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:rsidR="00EB4BDE" w:rsidRDefault="00EB4BDE">
      <w:pPr>
        <w:rPr>
          <w:rFonts w:ascii="仿宋" w:eastAsia="仿宋" w:hAnsi="仿宋" w:cs="仿宋"/>
          <w:sz w:val="28"/>
          <w:szCs w:val="28"/>
        </w:rPr>
      </w:pPr>
    </w:p>
    <w:p w:rsidR="00EB4BDE" w:rsidRDefault="00EB4BDE">
      <w:pPr>
        <w:pStyle w:val="a3"/>
        <w:widowControl/>
        <w:spacing w:after="0" w:line="420" w:lineRule="atLeast"/>
        <w:ind w:firstLine="480"/>
        <w:rPr>
          <w:rFonts w:ascii="仿宋" w:eastAsia="仿宋" w:hAnsi="仿宋" w:cs="仿宋"/>
          <w:kern w:val="2"/>
          <w:sz w:val="28"/>
          <w:szCs w:val="28"/>
        </w:rPr>
      </w:pPr>
    </w:p>
    <w:p w:rsidR="00EB4BDE" w:rsidRDefault="00F871D6"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</w:p>
    <w:sectPr w:rsidR="00EB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6F" w:rsidRDefault="00DC126F" w:rsidP="00D33C4B">
      <w:r>
        <w:separator/>
      </w:r>
    </w:p>
  </w:endnote>
  <w:endnote w:type="continuationSeparator" w:id="0">
    <w:p w:rsidR="00DC126F" w:rsidRDefault="00DC126F" w:rsidP="00D3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6F" w:rsidRDefault="00DC126F" w:rsidP="00D33C4B">
      <w:r>
        <w:separator/>
      </w:r>
    </w:p>
  </w:footnote>
  <w:footnote w:type="continuationSeparator" w:id="0">
    <w:p w:rsidR="00DC126F" w:rsidRDefault="00DC126F" w:rsidP="00D3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AC2734"/>
    <w:rsid w:val="00D33C4B"/>
    <w:rsid w:val="00DC126F"/>
    <w:rsid w:val="00EB4BDE"/>
    <w:rsid w:val="00F871D6"/>
    <w:rsid w:val="0333386C"/>
    <w:rsid w:val="072A7572"/>
    <w:rsid w:val="085F67E3"/>
    <w:rsid w:val="08FA2A07"/>
    <w:rsid w:val="19D001C0"/>
    <w:rsid w:val="1E343F87"/>
    <w:rsid w:val="20E73D48"/>
    <w:rsid w:val="22371247"/>
    <w:rsid w:val="22403DEE"/>
    <w:rsid w:val="27697B80"/>
    <w:rsid w:val="363B06D9"/>
    <w:rsid w:val="380C7217"/>
    <w:rsid w:val="38C63FAA"/>
    <w:rsid w:val="3BA72D17"/>
    <w:rsid w:val="46522E17"/>
    <w:rsid w:val="4B2D7D81"/>
    <w:rsid w:val="4B980C5D"/>
    <w:rsid w:val="68E72104"/>
    <w:rsid w:val="6982158C"/>
    <w:rsid w:val="71F23BE5"/>
    <w:rsid w:val="7725540F"/>
    <w:rsid w:val="77B6125E"/>
    <w:rsid w:val="796D73F6"/>
    <w:rsid w:val="7D474C7C"/>
    <w:rsid w:val="7DF4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DF6CD7-0E2F-4B5A-98F0-921DC3C6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after="120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D33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33C4B"/>
    <w:rPr>
      <w:kern w:val="2"/>
      <w:sz w:val="18"/>
      <w:szCs w:val="18"/>
    </w:rPr>
  </w:style>
  <w:style w:type="paragraph" w:styleId="a7">
    <w:name w:val="footer"/>
    <w:basedOn w:val="a"/>
    <w:link w:val="a8"/>
    <w:rsid w:val="00D33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33C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</dc:creator>
  <cp:lastModifiedBy>HP</cp:lastModifiedBy>
  <cp:revision>3</cp:revision>
  <dcterms:created xsi:type="dcterms:W3CDTF">2022-04-27T01:10:00Z</dcterms:created>
  <dcterms:modified xsi:type="dcterms:W3CDTF">2023-05-05T07:04:00Z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24DC74BFD6E84514B62C0AB682273A47_13</vt:lpwstr>
  </property>
</Properties>
</file>