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公共管理学院2024年博士研究生招生二次招生计划表</w:t>
      </w:r>
    </w:p>
    <w:p/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一、招生计划</w:t>
      </w:r>
    </w:p>
    <w:tbl>
      <w:tblPr>
        <w:tblStyle w:val="4"/>
        <w:tblW w:w="80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58"/>
        <w:gridCol w:w="1747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招生导师</w:t>
            </w:r>
          </w:p>
        </w:tc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招生专业</w:t>
            </w:r>
          </w:p>
        </w:tc>
        <w:tc>
          <w:tcPr>
            <w:tcW w:w="1747" w:type="dxa"/>
            <w:vAlign w:val="center"/>
          </w:tcPr>
          <w:p>
            <w:r>
              <w:rPr>
                <w:rFonts w:hint="eastAsia"/>
              </w:rPr>
              <w:t>计划数</w:t>
            </w:r>
          </w:p>
        </w:tc>
        <w:tc>
          <w:tcPr>
            <w:tcW w:w="3027" w:type="dxa"/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王福涛</w:t>
            </w:r>
          </w:p>
        </w:tc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公共管理学-行政管理</w:t>
            </w:r>
          </w:p>
        </w:tc>
        <w:tc>
          <w:tcPr>
            <w:tcW w:w="1747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027" w:type="dxa"/>
            <w:vAlign w:val="center"/>
          </w:tcPr>
          <w:p>
            <w:pPr>
              <w:rPr>
                <w:rFonts w:asciiTheme="minorHAnsi" w:hAnsiTheme="minorHAnsi" w:cstheme="minorBidi"/>
              </w:rPr>
            </w:pPr>
            <w:r>
              <w:t>pawangfutao@scut.edu.cn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吴克昌</w:t>
            </w:r>
          </w:p>
        </w:tc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公共管理学-行政管理</w:t>
            </w:r>
          </w:p>
        </w:tc>
        <w:tc>
          <w:tcPr>
            <w:tcW w:w="1747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027" w:type="dxa"/>
            <w:vAlign w:val="center"/>
          </w:tcPr>
          <w:p>
            <w:r>
              <w:t>hgwukechang@126.com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</w:rPr>
              <w:t>郑方辉</w:t>
            </w:r>
          </w:p>
        </w:tc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公共管理学-行政管理</w:t>
            </w:r>
          </w:p>
        </w:tc>
        <w:tc>
          <w:tcPr>
            <w:tcW w:w="1747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027" w:type="dxa"/>
            <w:vAlign w:val="center"/>
          </w:tcPr>
          <w:p>
            <w:r>
              <w:t>fhzheng@scut.edu.cn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范 旭</w:t>
            </w:r>
          </w:p>
        </w:tc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公共管理学-公共政策</w:t>
            </w:r>
          </w:p>
        </w:tc>
        <w:tc>
          <w:tcPr>
            <w:tcW w:w="1747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027" w:type="dxa"/>
            <w:vAlign w:val="center"/>
          </w:tcPr>
          <w:p>
            <w:r>
              <w:t>xufan@scut.edu.cn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李胜会</w:t>
            </w:r>
          </w:p>
        </w:tc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公共管理学</w:t>
            </w:r>
            <w:r>
              <w:t>-</w:t>
            </w:r>
            <w:r>
              <w:rPr>
                <w:rFonts w:hint="eastAsia"/>
              </w:rPr>
              <w:t>应急管理方向</w:t>
            </w:r>
          </w:p>
        </w:tc>
        <w:tc>
          <w:tcPr>
            <w:tcW w:w="1747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027" w:type="dxa"/>
            <w:vAlign w:val="center"/>
          </w:tcPr>
          <w:p>
            <w:r>
              <w:t>lsh@scut.edu.cn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二、联系方式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谢子敏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020-87112840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xiezm</w:t>
      </w:r>
      <w:r>
        <w:rPr>
          <w:sz w:val="28"/>
          <w:szCs w:val="28"/>
        </w:rPr>
        <w:t>@scut.edu.cn</w:t>
      </w:r>
      <w:bookmarkStart w:id="0" w:name="_GoBack"/>
      <w:bookmarkEnd w:id="0"/>
    </w:p>
    <w:p/>
    <w:p>
      <w:pPr>
        <w:pStyle w:val="2"/>
      </w:pPr>
    </w:p>
    <w:p>
      <w:r>
        <w:rPr>
          <w:rFonts w:hint="eastAsia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145ECF"/>
    <w:rsid w:val="002E642F"/>
    <w:rsid w:val="00461D9E"/>
    <w:rsid w:val="004D5B43"/>
    <w:rsid w:val="004D7ABF"/>
    <w:rsid w:val="005E5714"/>
    <w:rsid w:val="006B2B4D"/>
    <w:rsid w:val="007231C3"/>
    <w:rsid w:val="007639C8"/>
    <w:rsid w:val="007C6446"/>
    <w:rsid w:val="009D0B5B"/>
    <w:rsid w:val="00A35DD8"/>
    <w:rsid w:val="00B97366"/>
    <w:rsid w:val="00DA5BC6"/>
    <w:rsid w:val="00DB133F"/>
    <w:rsid w:val="028043E5"/>
    <w:rsid w:val="072A7572"/>
    <w:rsid w:val="085F67E3"/>
    <w:rsid w:val="08FA2A07"/>
    <w:rsid w:val="19D001C0"/>
    <w:rsid w:val="1B321F0B"/>
    <w:rsid w:val="1C07688A"/>
    <w:rsid w:val="1E343F87"/>
    <w:rsid w:val="22371247"/>
    <w:rsid w:val="22403DEE"/>
    <w:rsid w:val="27697B80"/>
    <w:rsid w:val="380C7217"/>
    <w:rsid w:val="3BA72D17"/>
    <w:rsid w:val="3CC726B2"/>
    <w:rsid w:val="448553AE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EastAsia" w:hAnsiTheme="minorEastAsia" w:eastAsiaTheme="minorEastAsia" w:cs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30</TotalTime>
  <ScaleCrop>false</ScaleCrop>
  <LinksUpToDate>false</LinksUpToDate>
  <CharactersWithSpaces>329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2024-04-29T09:09:58Z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41B98EDEFC964ABE871EE270D4CF3B7B_13</vt:lpwstr>
  </property>
</Properties>
</file>